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2F2D" w14:textId="394D9F6B" w:rsidR="00221052" w:rsidRPr="004F7FE1" w:rsidRDefault="004F7FE1" w:rsidP="002557FD">
      <w:pPr>
        <w:pStyle w:val="Heading1"/>
        <w:rPr>
          <w:sz w:val="18"/>
          <w:szCs w:val="18"/>
        </w:rPr>
      </w:pPr>
      <w:r>
        <w:rPr>
          <w:noProof/>
        </w:rPr>
        <w:drawing>
          <wp:inline distT="0" distB="0" distL="0" distR="0" wp14:anchorId="6CC249B6" wp14:editId="683AF81F">
            <wp:extent cx="38957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0886" w14:textId="77777777" w:rsidR="00035735" w:rsidRDefault="00035735" w:rsidP="003D5A0F">
      <w:pPr>
        <w:jc w:val="center"/>
        <w:rPr>
          <w:sz w:val="32"/>
          <w:szCs w:val="32"/>
        </w:rPr>
      </w:pPr>
    </w:p>
    <w:p w14:paraId="6102EBC5" w14:textId="77777777" w:rsidR="00035735" w:rsidRDefault="00035735" w:rsidP="003D5A0F">
      <w:pPr>
        <w:jc w:val="center"/>
        <w:rPr>
          <w:sz w:val="32"/>
          <w:szCs w:val="32"/>
        </w:rPr>
      </w:pPr>
    </w:p>
    <w:p w14:paraId="6B7B6C6B" w14:textId="77777777" w:rsidR="00035735" w:rsidRDefault="00035735" w:rsidP="003D5A0F">
      <w:pPr>
        <w:jc w:val="center"/>
        <w:rPr>
          <w:sz w:val="32"/>
          <w:szCs w:val="32"/>
        </w:rPr>
      </w:pPr>
    </w:p>
    <w:p w14:paraId="5593B554" w14:textId="77777777" w:rsidR="00035735" w:rsidRDefault="00035735" w:rsidP="003D5A0F">
      <w:pPr>
        <w:jc w:val="center"/>
        <w:rPr>
          <w:sz w:val="32"/>
          <w:szCs w:val="32"/>
        </w:rPr>
      </w:pPr>
    </w:p>
    <w:p w14:paraId="6CDC56FC" w14:textId="78FB23A7" w:rsidR="00846161" w:rsidRDefault="00754519" w:rsidP="003D5A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REQUEST FOR PROPOSAL </w:t>
      </w:r>
    </w:p>
    <w:p w14:paraId="79C09A7D" w14:textId="64B2F115" w:rsidR="008C0429" w:rsidRDefault="008C0429" w:rsidP="003D5A0F">
      <w:pPr>
        <w:jc w:val="center"/>
        <w:rPr>
          <w:sz w:val="32"/>
          <w:szCs w:val="32"/>
        </w:rPr>
      </w:pPr>
      <w:r>
        <w:rPr>
          <w:sz w:val="32"/>
          <w:szCs w:val="32"/>
        </w:rPr>
        <w:t>FOR</w:t>
      </w:r>
    </w:p>
    <w:p w14:paraId="6CF39449" w14:textId="3FD793F6" w:rsidR="008C0429" w:rsidRDefault="00846161" w:rsidP="003D5A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32"/>
              <w:szCs w:val="32"/>
            </w:rPr>
            <w:t>VILLAGE</w:t>
          </w:r>
        </w:smartTag>
        <w:r>
          <w:rPr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sz w:val="32"/>
              <w:szCs w:val="32"/>
            </w:rPr>
            <w:t>LEXINGTON</w:t>
          </w:r>
        </w:smartTag>
      </w:smartTag>
    </w:p>
    <w:p w14:paraId="4882D70B" w14:textId="1A7CB566" w:rsidR="003312B1" w:rsidRDefault="003D1529" w:rsidP="003D5A0F">
      <w:pPr>
        <w:jc w:val="center"/>
        <w:rPr>
          <w:sz w:val="32"/>
          <w:szCs w:val="32"/>
        </w:rPr>
      </w:pPr>
      <w:r>
        <w:rPr>
          <w:sz w:val="32"/>
          <w:szCs w:val="32"/>
        </w:rPr>
        <w:t>LIGHT POLE PAINTING</w:t>
      </w:r>
    </w:p>
    <w:p w14:paraId="09759640" w14:textId="77777777" w:rsidR="00754519" w:rsidRDefault="008C0429">
      <w:r>
        <w:rPr>
          <w:sz w:val="32"/>
          <w:szCs w:val="32"/>
        </w:rPr>
        <w:t xml:space="preserve">      </w:t>
      </w:r>
      <w:r w:rsidR="00846161">
        <w:rPr>
          <w:sz w:val="32"/>
          <w:szCs w:val="32"/>
        </w:rPr>
        <w:t xml:space="preserve"> </w:t>
      </w:r>
      <w:r>
        <w:t xml:space="preserve">                                                          </w:t>
      </w:r>
    </w:p>
    <w:p w14:paraId="7F11CC8B" w14:textId="77777777" w:rsidR="00221052" w:rsidRDefault="00221052" w:rsidP="003334AC">
      <w:pPr>
        <w:rPr>
          <w:b/>
        </w:rPr>
      </w:pPr>
    </w:p>
    <w:p w14:paraId="2549886E" w14:textId="77777777" w:rsidR="003312B1" w:rsidRDefault="003312B1" w:rsidP="003334AC">
      <w:pPr>
        <w:rPr>
          <w:b/>
        </w:rPr>
      </w:pPr>
    </w:p>
    <w:p w14:paraId="1103B4E3" w14:textId="773E8F39" w:rsidR="003334AC" w:rsidRDefault="003334AC" w:rsidP="003334AC">
      <w:r w:rsidRPr="00A40D57">
        <w:rPr>
          <w:b/>
        </w:rPr>
        <w:t>Project Contacts:</w:t>
      </w:r>
      <w:r>
        <w:rPr>
          <w:b/>
        </w:rPr>
        <w:t xml:space="preserve">        </w:t>
      </w:r>
      <w:r w:rsidR="00F90ED9">
        <w:rPr>
          <w:b/>
        </w:rPr>
        <w:t>Mickey Bender</w:t>
      </w:r>
      <w:r>
        <w:t xml:space="preserve"> </w:t>
      </w:r>
    </w:p>
    <w:p w14:paraId="563F2289" w14:textId="3BEF1988" w:rsidR="003334AC" w:rsidRDefault="003334AC" w:rsidP="003334AC">
      <w:r>
        <w:t xml:space="preserve">                                      Ph. </w:t>
      </w:r>
      <w:r w:rsidR="00F90ED9">
        <w:t>810-712-2784</w:t>
      </w:r>
    </w:p>
    <w:p w14:paraId="1B05D07A" w14:textId="63E8CBFE" w:rsidR="003334AC" w:rsidRDefault="003334AC" w:rsidP="003334AC">
      <w:r>
        <w:t xml:space="preserve">                                    </w:t>
      </w:r>
      <w:r w:rsidR="00F90ED9">
        <w:t xml:space="preserve"> </w:t>
      </w:r>
      <w:hyperlink r:id="rId8" w:history="1">
        <w:r w:rsidR="00F90ED9" w:rsidRPr="000D4BEF">
          <w:rPr>
            <w:rStyle w:val="Hyperlink"/>
          </w:rPr>
          <w:t>mbenderdpw@outlook.com</w:t>
        </w:r>
      </w:hyperlink>
    </w:p>
    <w:p w14:paraId="2AD508B8" w14:textId="77777777" w:rsidR="00F90ED9" w:rsidRDefault="00F90ED9" w:rsidP="003334AC"/>
    <w:p w14:paraId="3454B94A" w14:textId="77777777" w:rsidR="003D5A0F" w:rsidRDefault="003D5A0F" w:rsidP="003334AC"/>
    <w:p w14:paraId="54247488" w14:textId="5E53EA34" w:rsidR="00E37987" w:rsidRDefault="003334AC" w:rsidP="00E37987">
      <w:r>
        <w:t xml:space="preserve">                                      </w:t>
      </w:r>
    </w:p>
    <w:p w14:paraId="45A04869" w14:textId="0C3BA37F" w:rsidR="001F73D6" w:rsidRDefault="00C45EA5" w:rsidP="00C45EA5">
      <w:pPr>
        <w:tabs>
          <w:tab w:val="left" w:pos="5535"/>
        </w:tabs>
        <w:rPr>
          <w:b/>
        </w:rPr>
      </w:pPr>
      <w:r w:rsidRPr="00C45EA5">
        <w:rPr>
          <w:b/>
        </w:rPr>
        <w:t>Project background</w:t>
      </w:r>
    </w:p>
    <w:p w14:paraId="66FBEC9E" w14:textId="77777777" w:rsidR="00035735" w:rsidRDefault="00035735" w:rsidP="00C45EA5">
      <w:pPr>
        <w:tabs>
          <w:tab w:val="left" w:pos="5535"/>
        </w:tabs>
        <w:rPr>
          <w:b/>
        </w:rPr>
      </w:pPr>
    </w:p>
    <w:p w14:paraId="3106AD33" w14:textId="00535760" w:rsidR="003F5AA6" w:rsidRDefault="00C45EA5" w:rsidP="00C45EA5">
      <w:pPr>
        <w:tabs>
          <w:tab w:val="left" w:pos="5535"/>
        </w:tabs>
      </w:pPr>
      <w:r>
        <w:rPr>
          <w:b/>
        </w:rPr>
        <w:t xml:space="preserve">      </w:t>
      </w:r>
      <w:r w:rsidR="00E37987">
        <w:rPr>
          <w:bCs/>
        </w:rPr>
        <w:t xml:space="preserve">The </w:t>
      </w:r>
      <w:r w:rsidR="00142248">
        <w:rPr>
          <w:bCs/>
        </w:rPr>
        <w:t xml:space="preserve">Village of Lexington </w:t>
      </w:r>
      <w:r w:rsidR="005B3AD8">
        <w:rPr>
          <w:bCs/>
        </w:rPr>
        <w:t xml:space="preserve">DDA </w:t>
      </w:r>
      <w:r w:rsidR="003D1529">
        <w:rPr>
          <w:bCs/>
        </w:rPr>
        <w:t>is seeking bids for the painting of 74 light poles located in downtown Lexington, MI.</w:t>
      </w:r>
      <w:r w:rsidR="00684117">
        <w:rPr>
          <w:bCs/>
        </w:rPr>
        <w:t xml:space="preserve"> We are requesting contractors to bid this project in two phases. The DDA </w:t>
      </w:r>
      <w:r w:rsidR="000A4FCC">
        <w:rPr>
          <w:bCs/>
        </w:rPr>
        <w:t xml:space="preserve">requests </w:t>
      </w:r>
      <w:r w:rsidR="00684117">
        <w:rPr>
          <w:bCs/>
        </w:rPr>
        <w:t>the M90/Huron Ave corridor be completed by Memorial Day 2023 and the M/25/ Main St corridor be completed by Memorial Day 2024.</w:t>
      </w:r>
      <w:r w:rsidR="00ED4C4C">
        <w:rPr>
          <w:bCs/>
        </w:rPr>
        <w:t xml:space="preserve"> </w:t>
      </w:r>
      <w:r w:rsidR="003D1529">
        <w:rPr>
          <w:bCs/>
        </w:rPr>
        <w:t xml:space="preserve">This project would need to completed </w:t>
      </w:r>
      <w:r w:rsidR="00684117">
        <w:rPr>
          <w:bCs/>
        </w:rPr>
        <w:t>in phases and each phase completed by Memorial Day of the corresponding year</w:t>
      </w:r>
      <w:r w:rsidR="00E27A83">
        <w:rPr>
          <w:bCs/>
        </w:rPr>
        <w:t>.</w:t>
      </w:r>
      <w:r w:rsidR="00142248">
        <w:rPr>
          <w:bCs/>
        </w:rPr>
        <w:t xml:space="preserve"> </w:t>
      </w:r>
      <w:r w:rsidR="000A4FCC">
        <w:rPr>
          <w:bCs/>
        </w:rPr>
        <w:t xml:space="preserve">If you would also include </w:t>
      </w:r>
      <w:r w:rsidR="00C45F72">
        <w:rPr>
          <w:bCs/>
        </w:rPr>
        <w:t>an all-inclusive</w:t>
      </w:r>
      <w:r w:rsidR="000A4FCC">
        <w:rPr>
          <w:bCs/>
        </w:rPr>
        <w:t xml:space="preserve"> bid</w:t>
      </w:r>
      <w:r w:rsidR="00C45F72">
        <w:rPr>
          <w:bCs/>
        </w:rPr>
        <w:t xml:space="preserve"> for doing all poles at one time.</w:t>
      </w:r>
    </w:p>
    <w:p w14:paraId="030AFC4E" w14:textId="577DDBBB" w:rsidR="00035735" w:rsidRDefault="00035735" w:rsidP="00C45EA5">
      <w:pPr>
        <w:tabs>
          <w:tab w:val="left" w:pos="5535"/>
        </w:tabs>
      </w:pPr>
    </w:p>
    <w:p w14:paraId="126372E6" w14:textId="77777777" w:rsidR="00035735" w:rsidRPr="00E37987" w:rsidRDefault="00035735" w:rsidP="00C45EA5">
      <w:pPr>
        <w:tabs>
          <w:tab w:val="left" w:pos="5535"/>
        </w:tabs>
        <w:rPr>
          <w:b/>
        </w:rPr>
      </w:pPr>
    </w:p>
    <w:p w14:paraId="77EC5C41" w14:textId="69B14D0D" w:rsidR="001F73D6" w:rsidRDefault="00EA5778">
      <w:pPr>
        <w:rPr>
          <w:b/>
        </w:rPr>
      </w:pPr>
      <w:r w:rsidRPr="00EA5778">
        <w:rPr>
          <w:b/>
        </w:rPr>
        <w:t>Scope of Work</w:t>
      </w:r>
    </w:p>
    <w:p w14:paraId="51E5DBE4" w14:textId="77777777" w:rsidR="00035735" w:rsidRDefault="00035735">
      <w:pPr>
        <w:rPr>
          <w:b/>
        </w:rPr>
      </w:pPr>
    </w:p>
    <w:p w14:paraId="16832164" w14:textId="11E226E1" w:rsidR="006E2A4B" w:rsidRDefault="00EA5778">
      <w:r>
        <w:t xml:space="preserve">      </w:t>
      </w:r>
      <w:r w:rsidR="006E2A4B">
        <w:t xml:space="preserve">We </w:t>
      </w:r>
      <w:r w:rsidR="00F43E3F">
        <w:t>ask</w:t>
      </w:r>
      <w:r w:rsidR="006E2A4B">
        <w:t xml:space="preserve"> for services to</w:t>
      </w:r>
      <w:r>
        <w:t xml:space="preserve"> include</w:t>
      </w:r>
      <w:r w:rsidR="006E2A4B">
        <w:t xml:space="preserve">: </w:t>
      </w:r>
    </w:p>
    <w:p w14:paraId="419C3368" w14:textId="71170483" w:rsidR="00EA5778" w:rsidRDefault="003D1529" w:rsidP="0086299F">
      <w:pPr>
        <w:pStyle w:val="ListParagraph"/>
        <w:numPr>
          <w:ilvl w:val="0"/>
          <w:numId w:val="6"/>
        </w:numPr>
      </w:pPr>
      <w:r>
        <w:t>Cleaning and prepping poles for proper adhesion</w:t>
      </w:r>
    </w:p>
    <w:p w14:paraId="1B150CE1" w14:textId="645BC040" w:rsidR="0086299F" w:rsidRPr="0086299F" w:rsidRDefault="0086299F" w:rsidP="0086299F">
      <w:pPr>
        <w:pStyle w:val="ListParagraph"/>
        <w:numPr>
          <w:ilvl w:val="0"/>
          <w:numId w:val="6"/>
        </w:numPr>
      </w:pPr>
      <w:r>
        <w:t xml:space="preserve">Purchase primer and paint for 74 poles. Kem </w:t>
      </w:r>
      <w:proofErr w:type="spellStart"/>
      <w:r>
        <w:t>Kromic</w:t>
      </w:r>
      <w:proofErr w:type="spellEnd"/>
      <w:r>
        <w:t xml:space="preserve"> primer or equivalent and Acrylic DTM gloss finish or equivalent. Gloss black in color. </w:t>
      </w:r>
    </w:p>
    <w:p w14:paraId="7F2C525C" w14:textId="70161453" w:rsidR="00F90ED9" w:rsidRPr="00F90ED9" w:rsidRDefault="003D1529" w:rsidP="006E2A4B">
      <w:pPr>
        <w:pStyle w:val="ListParagraph"/>
        <w:numPr>
          <w:ilvl w:val="0"/>
          <w:numId w:val="6"/>
        </w:numPr>
        <w:rPr>
          <w:color w:val="FF0000"/>
        </w:rPr>
      </w:pPr>
      <w:r>
        <w:t>Apply two coats of paint unless you have references of single coat paint being adequate</w:t>
      </w:r>
      <w:r w:rsidR="002B143F" w:rsidRPr="003125CC">
        <w:t xml:space="preserve"> </w:t>
      </w:r>
    </w:p>
    <w:p w14:paraId="149FDF59" w14:textId="6CC1B2B1" w:rsidR="00E27A83" w:rsidRPr="00E27A83" w:rsidRDefault="00481452" w:rsidP="00E27A83">
      <w:pPr>
        <w:pStyle w:val="ListParagraph"/>
        <w:numPr>
          <w:ilvl w:val="0"/>
          <w:numId w:val="6"/>
        </w:numPr>
        <w:rPr>
          <w:color w:val="FF0000"/>
        </w:rPr>
      </w:pPr>
      <w:r w:rsidRPr="003125CC">
        <w:t xml:space="preserve">The </w:t>
      </w:r>
      <w:r w:rsidR="003D1529">
        <w:t>poles</w:t>
      </w:r>
      <w:r w:rsidRPr="003125CC">
        <w:t xml:space="preserve"> are located from </w:t>
      </w:r>
      <w:r w:rsidR="003D1529">
        <w:t>Lake</w:t>
      </w:r>
      <w:r w:rsidRPr="003125CC">
        <w:t xml:space="preserve"> St</w:t>
      </w:r>
      <w:r w:rsidR="003125CC">
        <w:t>.</w:t>
      </w:r>
      <w:r w:rsidRPr="003125CC">
        <w:t xml:space="preserve"> to Simons St</w:t>
      </w:r>
      <w:r w:rsidR="003125CC">
        <w:t>.</w:t>
      </w:r>
      <w:r w:rsidRPr="003125CC">
        <w:t xml:space="preserve"> along Main, and from the V</w:t>
      </w:r>
      <w:r w:rsidR="003D1529">
        <w:t>ulcan St.</w:t>
      </w:r>
      <w:r w:rsidRPr="003125CC">
        <w:t xml:space="preserve"> to </w:t>
      </w:r>
      <w:r w:rsidR="003D1529">
        <w:t>Dallas St.</w:t>
      </w:r>
      <w:r w:rsidRPr="003125CC">
        <w:t xml:space="preserve"> along Huron Ave</w:t>
      </w:r>
      <w:r w:rsidR="003125CC">
        <w:t>.</w:t>
      </w:r>
    </w:p>
    <w:p w14:paraId="1F3EFD36" w14:textId="1D3D78BB" w:rsidR="002B143F" w:rsidRPr="003125CC" w:rsidRDefault="00E27A83" w:rsidP="006E2A4B">
      <w:pPr>
        <w:pStyle w:val="ListParagraph"/>
        <w:numPr>
          <w:ilvl w:val="0"/>
          <w:numId w:val="6"/>
        </w:numPr>
      </w:pPr>
      <w:r>
        <w:t xml:space="preserve">Keep the streets and sidewalks clean of </w:t>
      </w:r>
      <w:r w:rsidR="00374030">
        <w:t>s</w:t>
      </w:r>
      <w:r>
        <w:t>craped paint and dripped paint.</w:t>
      </w:r>
      <w:r w:rsidR="005B3AD8" w:rsidRPr="003125CC">
        <w:t xml:space="preserve"> </w:t>
      </w:r>
    </w:p>
    <w:p w14:paraId="575A87F8" w14:textId="12F5C6DA" w:rsidR="003A3016" w:rsidRDefault="003A3016" w:rsidP="003A3016">
      <w:pPr>
        <w:pStyle w:val="ListParagraph"/>
        <w:numPr>
          <w:ilvl w:val="0"/>
          <w:numId w:val="6"/>
        </w:numPr>
      </w:pPr>
      <w:r>
        <w:t xml:space="preserve">Provide </w:t>
      </w:r>
      <w:r w:rsidR="00E27A83">
        <w:t>a 12-month warranty of proper adhesion and integrity of paint used on poles.</w:t>
      </w:r>
      <w:r>
        <w:t xml:space="preserve"> </w:t>
      </w:r>
    </w:p>
    <w:p w14:paraId="372016A8" w14:textId="39B3664B" w:rsidR="00F90ED9" w:rsidRDefault="00E27A83" w:rsidP="00374030">
      <w:pPr>
        <w:pStyle w:val="ListParagraph"/>
      </w:pPr>
      <w:r>
        <w:lastRenderedPageBreak/>
        <w:t xml:space="preserve">  </w:t>
      </w:r>
      <w:r w:rsidR="00B53627">
        <w:t xml:space="preserve"> </w:t>
      </w:r>
    </w:p>
    <w:p w14:paraId="4FF17917" w14:textId="4CF9328D" w:rsidR="00B53627" w:rsidRDefault="00B53627" w:rsidP="00E27A83">
      <w:pPr>
        <w:pStyle w:val="ListParagraph"/>
      </w:pPr>
      <w:r>
        <w:t xml:space="preserve"> </w:t>
      </w:r>
    </w:p>
    <w:p w14:paraId="26A65D6B" w14:textId="77777777" w:rsidR="003A3016" w:rsidRDefault="003A3016" w:rsidP="003A3016">
      <w:pPr>
        <w:pStyle w:val="ListParagraph"/>
      </w:pPr>
    </w:p>
    <w:p w14:paraId="206CF81F" w14:textId="77777777" w:rsidR="001F73D6" w:rsidRDefault="001F73D6" w:rsidP="001F73D6">
      <w:pPr>
        <w:tabs>
          <w:tab w:val="left" w:pos="1740"/>
        </w:tabs>
      </w:pPr>
      <w:r>
        <w:tab/>
      </w:r>
    </w:p>
    <w:p w14:paraId="6B8A1BA9" w14:textId="77777777" w:rsidR="00E27A83" w:rsidRDefault="00E27A83" w:rsidP="0022513A">
      <w:pPr>
        <w:rPr>
          <w:b/>
        </w:rPr>
      </w:pPr>
    </w:p>
    <w:p w14:paraId="32361F8A" w14:textId="77777777" w:rsidR="00E27A83" w:rsidRDefault="00E27A83" w:rsidP="0022513A">
      <w:pPr>
        <w:rPr>
          <w:b/>
        </w:rPr>
      </w:pPr>
    </w:p>
    <w:p w14:paraId="41B87EB5" w14:textId="2C541F00" w:rsidR="0022513A" w:rsidRDefault="0022513A" w:rsidP="0022513A">
      <w:pPr>
        <w:rPr>
          <w:b/>
        </w:rPr>
      </w:pPr>
      <w:r w:rsidRPr="0022513A">
        <w:rPr>
          <w:b/>
        </w:rPr>
        <w:t>Proposal to Include</w:t>
      </w:r>
    </w:p>
    <w:p w14:paraId="5A7F3E5A" w14:textId="77777777" w:rsidR="00035735" w:rsidRDefault="00035735" w:rsidP="0022513A">
      <w:pPr>
        <w:rPr>
          <w:b/>
        </w:rPr>
      </w:pPr>
    </w:p>
    <w:p w14:paraId="5DE1B6C0" w14:textId="0CB262A5" w:rsidR="0022513A" w:rsidRDefault="0022513A" w:rsidP="0022513A">
      <w:r>
        <w:t xml:space="preserve">      Proposals shall include</w:t>
      </w:r>
      <w:r w:rsidR="00472BFA">
        <w:t>:</w:t>
      </w:r>
    </w:p>
    <w:p w14:paraId="09D86643" w14:textId="2479B0DD" w:rsidR="00472BFA" w:rsidRPr="003125CC" w:rsidRDefault="007A6FA8" w:rsidP="00472BFA">
      <w:pPr>
        <w:pStyle w:val="ListParagraph"/>
        <w:numPr>
          <w:ilvl w:val="0"/>
          <w:numId w:val="7"/>
        </w:numPr>
      </w:pPr>
      <w:r w:rsidRPr="003125CC">
        <w:t xml:space="preserve">An all-inclusive </w:t>
      </w:r>
      <w:r w:rsidR="002B143F">
        <w:t xml:space="preserve">bid </w:t>
      </w:r>
      <w:r w:rsidRPr="003125CC">
        <w:t>for t</w:t>
      </w:r>
      <w:r w:rsidR="00E27A83">
        <w:t>he prep and painting of</w:t>
      </w:r>
      <w:r w:rsidRPr="003125CC">
        <w:t xml:space="preserve"> all light pol</w:t>
      </w:r>
      <w:r w:rsidR="00E27A83">
        <w:t>es.</w:t>
      </w:r>
    </w:p>
    <w:p w14:paraId="372CCB27" w14:textId="77777777" w:rsidR="0022513A" w:rsidRDefault="0022513A" w:rsidP="0022513A"/>
    <w:p w14:paraId="0E5FC1A5" w14:textId="5E87F3E9" w:rsidR="009E35B4" w:rsidRDefault="00217D21" w:rsidP="0022513A">
      <w:pPr>
        <w:rPr>
          <w:b/>
        </w:rPr>
      </w:pPr>
      <w:r>
        <w:rPr>
          <w:b/>
        </w:rPr>
        <w:t>Qualifications</w:t>
      </w:r>
    </w:p>
    <w:p w14:paraId="20A51D18" w14:textId="77777777" w:rsidR="00035735" w:rsidRDefault="00035735" w:rsidP="0022513A">
      <w:pPr>
        <w:rPr>
          <w:b/>
        </w:rPr>
      </w:pPr>
    </w:p>
    <w:p w14:paraId="0A949C41" w14:textId="31DBF86D" w:rsidR="00217D21" w:rsidRDefault="000A22A6" w:rsidP="00217D21">
      <w:pPr>
        <w:numPr>
          <w:ilvl w:val="0"/>
          <w:numId w:val="3"/>
        </w:numPr>
      </w:pPr>
      <w:r>
        <w:t xml:space="preserve">Please provide </w:t>
      </w:r>
      <w:r w:rsidR="00061F43">
        <w:t>references</w:t>
      </w:r>
      <w:r>
        <w:t xml:space="preserve"> where service</w:t>
      </w:r>
      <w:r w:rsidR="005B3AD8">
        <w:t>s</w:t>
      </w:r>
      <w:r>
        <w:t xml:space="preserve"> of this type ha</w:t>
      </w:r>
      <w:r w:rsidR="005B3AD8">
        <w:t>ve</w:t>
      </w:r>
      <w:r>
        <w:t xml:space="preserve"> been performed</w:t>
      </w:r>
      <w:r w:rsidR="00217D21">
        <w:t>.</w:t>
      </w:r>
    </w:p>
    <w:p w14:paraId="17B303E3" w14:textId="77777777" w:rsidR="0022513A" w:rsidRDefault="00217D21" w:rsidP="00217D21">
      <w:pPr>
        <w:ind w:left="600"/>
      </w:pPr>
      <w:r>
        <w:t xml:space="preserve"> </w:t>
      </w:r>
      <w:r w:rsidR="0022513A">
        <w:t xml:space="preserve"> </w:t>
      </w:r>
      <w:r w:rsidR="0022513A" w:rsidRPr="0022513A">
        <w:t xml:space="preserve">   </w:t>
      </w:r>
    </w:p>
    <w:p w14:paraId="6B1AD09A" w14:textId="7959E753" w:rsidR="009E35B4" w:rsidRDefault="00A40D57" w:rsidP="00A40D57">
      <w:pPr>
        <w:rPr>
          <w:b/>
        </w:rPr>
      </w:pPr>
      <w:r w:rsidRPr="00A40D57">
        <w:rPr>
          <w:b/>
        </w:rPr>
        <w:t>Bid Envelope</w:t>
      </w:r>
    </w:p>
    <w:p w14:paraId="090C518B" w14:textId="77777777" w:rsidR="00035735" w:rsidRDefault="00035735" w:rsidP="00A40D57"/>
    <w:p w14:paraId="7EC18EB7" w14:textId="40A1F070" w:rsidR="00A40D57" w:rsidRDefault="00A40D57" w:rsidP="00A40D57">
      <w:pPr>
        <w:numPr>
          <w:ilvl w:val="0"/>
          <w:numId w:val="4"/>
        </w:numPr>
      </w:pPr>
      <w:r>
        <w:t>The project bid</w:t>
      </w:r>
      <w:r w:rsidR="00061F43">
        <w:t>s</w:t>
      </w:r>
      <w:r>
        <w:t xml:space="preserve"> shall be placed in a sealed envelope marked “</w:t>
      </w:r>
      <w:r w:rsidR="00374030">
        <w:t>Light Pole Bids</w:t>
      </w:r>
      <w:r>
        <w:t>”.</w:t>
      </w:r>
    </w:p>
    <w:p w14:paraId="628CFC89" w14:textId="77777777" w:rsidR="00A40D57" w:rsidRDefault="00A40D57" w:rsidP="00A40D57">
      <w:pPr>
        <w:numPr>
          <w:ilvl w:val="0"/>
          <w:numId w:val="4"/>
        </w:numPr>
      </w:pPr>
      <w:r>
        <w:t>The bid shall include:</w:t>
      </w:r>
    </w:p>
    <w:p w14:paraId="55C10FED" w14:textId="27C8811B" w:rsidR="00A40D57" w:rsidRDefault="006E204E" w:rsidP="00A40D57">
      <w:pPr>
        <w:numPr>
          <w:ilvl w:val="1"/>
          <w:numId w:val="3"/>
        </w:numPr>
      </w:pPr>
      <w:r>
        <w:t>T</w:t>
      </w:r>
      <w:r w:rsidR="00A40D57">
        <w:t>otal cost</w:t>
      </w:r>
      <w:r w:rsidR="000A4FCC">
        <w:t xml:space="preserve"> per phase. Total cost</w:t>
      </w:r>
      <w:r w:rsidR="00C45F72">
        <w:t xml:space="preserve"> if done at once.</w:t>
      </w:r>
    </w:p>
    <w:p w14:paraId="71D7AA7E" w14:textId="3D695837" w:rsidR="006E204E" w:rsidRDefault="00192D02" w:rsidP="000C0354">
      <w:pPr>
        <w:numPr>
          <w:ilvl w:val="1"/>
          <w:numId w:val="3"/>
        </w:numPr>
      </w:pPr>
      <w:r>
        <w:t xml:space="preserve">Proposed </w:t>
      </w:r>
      <w:r w:rsidR="00ED5BBC">
        <w:t>s</w:t>
      </w:r>
      <w:r>
        <w:t>chedule</w:t>
      </w:r>
      <w:r w:rsidR="00ED5BBC">
        <w:t xml:space="preserve"> for completion.</w:t>
      </w:r>
      <w:r w:rsidR="00B53627">
        <w:t xml:space="preserve"> Must have </w:t>
      </w:r>
      <w:r w:rsidR="00E27A83">
        <w:t>job completed by M</w:t>
      </w:r>
      <w:r w:rsidR="00684117">
        <w:t>emorial Day of corresponding year</w:t>
      </w:r>
      <w:r w:rsidR="00850D3B">
        <w:t xml:space="preserve"> </w:t>
      </w:r>
      <w:proofErr w:type="gramStart"/>
      <w:r w:rsidR="00850D3B">
        <w:t xml:space="preserve">and </w:t>
      </w:r>
      <w:r w:rsidR="00E27A83">
        <w:t xml:space="preserve"> also</w:t>
      </w:r>
      <w:proofErr w:type="gramEnd"/>
      <w:r w:rsidR="00E27A83">
        <w:t xml:space="preserve"> must include</w:t>
      </w:r>
      <w:r w:rsidR="00B53627">
        <w:t xml:space="preserve"> </w:t>
      </w:r>
      <w:r w:rsidR="00E27A83">
        <w:t>c</w:t>
      </w:r>
      <w:r w:rsidR="006E204E">
        <w:t>ompleted contractor requirements form. (attached)</w:t>
      </w:r>
    </w:p>
    <w:p w14:paraId="12723194" w14:textId="77777777" w:rsidR="00376B56" w:rsidRDefault="00376B56" w:rsidP="00A40D57">
      <w:pPr>
        <w:rPr>
          <w:b/>
        </w:rPr>
      </w:pPr>
    </w:p>
    <w:p w14:paraId="5B0DC846" w14:textId="38A0F4AC" w:rsidR="009E35B4" w:rsidRDefault="009E35B4" w:rsidP="00A40D57">
      <w:r w:rsidRPr="009E35B4">
        <w:rPr>
          <w:b/>
        </w:rPr>
        <w:t>Closing</w:t>
      </w:r>
      <w:r w:rsidR="00A4627E">
        <w:t xml:space="preserve">        </w:t>
      </w:r>
    </w:p>
    <w:p w14:paraId="11D746A6" w14:textId="77777777" w:rsidR="00035735" w:rsidRDefault="00035735" w:rsidP="00A40D57"/>
    <w:p w14:paraId="3AC8FD9F" w14:textId="296E73EE" w:rsidR="00A4627E" w:rsidRDefault="00A4627E" w:rsidP="00A40D57">
      <w:r>
        <w:t xml:space="preserve">      The Village of Lexington</w:t>
      </w:r>
      <w:r w:rsidR="005B3AD8">
        <w:t>’s DDA</w:t>
      </w:r>
      <w:r>
        <w:t xml:space="preserve"> will review the contents of the </w:t>
      </w:r>
      <w:r w:rsidR="006E204E">
        <w:t>bids</w:t>
      </w:r>
      <w:r>
        <w:t xml:space="preserve">. If the </w:t>
      </w:r>
      <w:r w:rsidR="005B3AD8">
        <w:t>DDA</w:t>
      </w:r>
      <w:r>
        <w:t xml:space="preserve"> deems that the submitting </w:t>
      </w:r>
      <w:r w:rsidR="006E204E">
        <w:t>contractor</w:t>
      </w:r>
      <w:r>
        <w:t xml:space="preserve"> is qualified then their bid quote shall be considered for the work. The </w:t>
      </w:r>
      <w:r w:rsidR="005B3AD8">
        <w:t>DDA</w:t>
      </w:r>
      <w:r>
        <w:t xml:space="preserve"> reserves the right to </w:t>
      </w:r>
      <w:r w:rsidR="004C0F11">
        <w:t xml:space="preserve">interview the </w:t>
      </w:r>
      <w:r w:rsidR="006E204E">
        <w:t>short-listed</w:t>
      </w:r>
      <w:r w:rsidR="004C0F11">
        <w:t xml:space="preserve"> </w:t>
      </w:r>
      <w:r w:rsidR="006E204E">
        <w:t>contractors</w:t>
      </w:r>
      <w:r>
        <w:t>.</w:t>
      </w:r>
      <w:r w:rsidR="004F4974">
        <w:t xml:space="preserve"> It is the intent of the </w:t>
      </w:r>
      <w:r w:rsidR="005B3AD8">
        <w:t>DDA</w:t>
      </w:r>
      <w:r w:rsidR="004F4974">
        <w:t xml:space="preserve"> to complete the review process and enter into a contract with a cont</w:t>
      </w:r>
      <w:r w:rsidR="006E204E">
        <w:t>ractor</w:t>
      </w:r>
      <w:r w:rsidR="004F4974">
        <w:t xml:space="preserve"> for these services, as soon as practical. The </w:t>
      </w:r>
      <w:r w:rsidR="005B3AD8" w:rsidRPr="00ED4C4C">
        <w:t>DDA</w:t>
      </w:r>
      <w:r w:rsidR="004F4974" w:rsidRPr="00ED4C4C">
        <w:t xml:space="preserve"> will review the </w:t>
      </w:r>
      <w:r w:rsidR="006E204E" w:rsidRPr="00ED4C4C">
        <w:t>bids</w:t>
      </w:r>
      <w:r w:rsidR="004F4974" w:rsidRPr="00ED4C4C">
        <w:t xml:space="preserve"> and make a </w:t>
      </w:r>
      <w:r w:rsidR="005B3AD8" w:rsidRPr="00ED4C4C">
        <w:t>decision</w:t>
      </w:r>
      <w:r w:rsidR="004F2085" w:rsidRPr="00ED4C4C">
        <w:t xml:space="preserve"> at a subsequent meeting.</w:t>
      </w:r>
      <w:r w:rsidR="004F2085">
        <w:t xml:space="preserve"> </w:t>
      </w:r>
    </w:p>
    <w:p w14:paraId="3588D175" w14:textId="77777777" w:rsidR="00A4627E" w:rsidRDefault="00A4627E" w:rsidP="00A40D57"/>
    <w:p w14:paraId="5CD83B7C" w14:textId="3DE443B7" w:rsidR="00A4627E" w:rsidRDefault="00A4627E" w:rsidP="00A40D57">
      <w:r>
        <w:t xml:space="preserve">      </w:t>
      </w:r>
      <w:r w:rsidR="004C0F11">
        <w:t>Please submit your response to the Village of Lexington office</w:t>
      </w:r>
      <w:r w:rsidR="004F7FE1">
        <w:t xml:space="preserve">, care of the </w:t>
      </w:r>
      <w:r w:rsidR="005B3AD8">
        <w:t>DDA</w:t>
      </w:r>
      <w:r w:rsidR="004F7FE1">
        <w:t xml:space="preserve">, </w:t>
      </w:r>
      <w:r w:rsidR="004C0F11">
        <w:t>no later than 1:</w:t>
      </w:r>
      <w:r w:rsidR="004C0F11" w:rsidRPr="00ED4C4C">
        <w:t xml:space="preserve">00pm on </w:t>
      </w:r>
      <w:r w:rsidR="000A4FCC">
        <w:t>September, 14</w:t>
      </w:r>
      <w:r w:rsidR="004C0F11" w:rsidRPr="00ED4C4C">
        <w:t xml:space="preserve"> 20</w:t>
      </w:r>
      <w:r w:rsidR="00E66F78" w:rsidRPr="00ED4C4C">
        <w:t>2</w:t>
      </w:r>
      <w:r w:rsidR="000A4FCC">
        <w:t>2</w:t>
      </w:r>
      <w:r w:rsidR="004C0F11" w:rsidRPr="00ED4C4C">
        <w:t>.</w:t>
      </w:r>
      <w:r w:rsidR="004C0F11">
        <w:t xml:space="preserve"> No faxed copies of submittals will be accepted. The Village of Lexington </w:t>
      </w:r>
      <w:r w:rsidR="007A6138">
        <w:t xml:space="preserve">DDA </w:t>
      </w:r>
      <w:r w:rsidR="004C0F11">
        <w:t xml:space="preserve">reserves the right to accept or reject any or all proposals; to waive irregularities or informalities; and to award proposals as deemed in the best interest of the </w:t>
      </w:r>
      <w:r w:rsidR="007A6138">
        <w:t>DDA</w:t>
      </w:r>
      <w:r w:rsidR="004C0F11">
        <w:t xml:space="preserve">. The Village of </w:t>
      </w:r>
      <w:r w:rsidR="007A6138">
        <w:t>Lexington’s DDA</w:t>
      </w:r>
      <w:r w:rsidR="004C0F11">
        <w:t xml:space="preserve"> shall not be responsible for the cost of preparation of proposals.  </w:t>
      </w:r>
    </w:p>
    <w:p w14:paraId="38BE4BA7" w14:textId="77691F81" w:rsidR="00035735" w:rsidRDefault="00035735" w:rsidP="00A40D57"/>
    <w:p w14:paraId="16EA8FE7" w14:textId="77777777" w:rsidR="00035735" w:rsidRDefault="00035735" w:rsidP="00A40D57"/>
    <w:p w14:paraId="62BF11E3" w14:textId="77777777" w:rsidR="00E66F78" w:rsidRDefault="00E66F78" w:rsidP="000D547D">
      <w:pPr>
        <w:rPr>
          <w:b/>
          <w:sz w:val="32"/>
          <w:szCs w:val="32"/>
          <w:u w:val="single"/>
        </w:rPr>
      </w:pPr>
    </w:p>
    <w:p w14:paraId="1FDA16E5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68E996A3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4219A447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1EE46BDD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02A1A9B4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5DF4C1C5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3BFB3FAB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4256D8A8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762B7DF8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12FED353" w14:textId="77777777" w:rsidR="0048245C" w:rsidRDefault="0048245C" w:rsidP="00E66F78">
      <w:pPr>
        <w:jc w:val="center"/>
        <w:rPr>
          <w:b/>
          <w:sz w:val="32"/>
          <w:szCs w:val="32"/>
          <w:u w:val="single"/>
        </w:rPr>
      </w:pPr>
    </w:p>
    <w:p w14:paraId="5F0C0816" w14:textId="2220BF02" w:rsidR="000D547D" w:rsidRPr="000D547D" w:rsidRDefault="000D547D" w:rsidP="000A4FCC">
      <w:pPr>
        <w:rPr>
          <w:b/>
          <w:sz w:val="32"/>
          <w:szCs w:val="32"/>
          <w:u w:val="single"/>
        </w:rPr>
      </w:pPr>
      <w:r w:rsidRPr="000D547D">
        <w:rPr>
          <w:b/>
          <w:sz w:val="32"/>
          <w:szCs w:val="32"/>
          <w:u w:val="single"/>
        </w:rPr>
        <w:t>Village of Lexington Contractor Requirement Checklist</w:t>
      </w:r>
    </w:p>
    <w:p w14:paraId="6B9F22E3" w14:textId="77777777" w:rsidR="000D547D" w:rsidRPr="000D547D" w:rsidRDefault="000D547D" w:rsidP="000D547D">
      <w:pPr>
        <w:rPr>
          <w:b/>
          <w:sz w:val="8"/>
          <w:szCs w:val="8"/>
        </w:rPr>
      </w:pPr>
    </w:p>
    <w:p w14:paraId="530A48B6" w14:textId="05C9DCF2" w:rsidR="000D547D" w:rsidRPr="000D547D" w:rsidRDefault="000D547D" w:rsidP="00E66F78">
      <w:pPr>
        <w:jc w:val="center"/>
        <w:rPr>
          <w:b/>
          <w:sz w:val="18"/>
          <w:szCs w:val="18"/>
        </w:rPr>
      </w:pPr>
      <w:r w:rsidRPr="000D547D">
        <w:rPr>
          <w:b/>
          <w:sz w:val="18"/>
          <w:szCs w:val="18"/>
        </w:rPr>
        <w:t>(Contractors, please Check all line items that can be provided upon request that apply to bid project)</w:t>
      </w:r>
    </w:p>
    <w:p w14:paraId="4C945DD6" w14:textId="77777777" w:rsidR="000D547D" w:rsidRPr="000D547D" w:rsidRDefault="000D547D" w:rsidP="000D547D">
      <w:pPr>
        <w:rPr>
          <w:b/>
          <w:sz w:val="16"/>
          <w:szCs w:val="16"/>
        </w:rPr>
      </w:pPr>
    </w:p>
    <w:p w14:paraId="72E0ADE9" w14:textId="77777777" w:rsidR="000D547D" w:rsidRPr="000D547D" w:rsidRDefault="000D547D" w:rsidP="000D547D">
      <w:pPr>
        <w:numPr>
          <w:ilvl w:val="0"/>
          <w:numId w:val="8"/>
        </w:numPr>
        <w:tabs>
          <w:tab w:val="num" w:pos="500"/>
        </w:tabs>
        <w:ind w:left="500"/>
        <w:rPr>
          <w:b/>
          <w:sz w:val="22"/>
          <w:szCs w:val="22"/>
          <w:u w:val="single"/>
        </w:rPr>
      </w:pPr>
      <w:r w:rsidRPr="000D547D">
        <w:rPr>
          <w:b/>
          <w:sz w:val="22"/>
          <w:szCs w:val="22"/>
          <w:u w:val="single"/>
        </w:rPr>
        <w:t>Insurance</w:t>
      </w:r>
    </w:p>
    <w:p w14:paraId="307CB550" w14:textId="77777777" w:rsidR="000D547D" w:rsidRPr="000D547D" w:rsidRDefault="000D547D" w:rsidP="000D547D">
      <w:pPr>
        <w:ind w:left="360"/>
        <w:rPr>
          <w:sz w:val="22"/>
          <w:szCs w:val="22"/>
        </w:rPr>
      </w:pPr>
    </w:p>
    <w:p w14:paraId="3B4486AB" w14:textId="3DA0B65A" w:rsidR="000D547D" w:rsidRPr="000D547D" w:rsidRDefault="00B53627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</w:t>
      </w:r>
      <w:r w:rsidR="000D547D" w:rsidRPr="000D547D"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</w:t>
      </w:r>
      <w:r w:rsidR="000D547D" w:rsidRPr="000D547D">
        <w:rPr>
          <w:sz w:val="22"/>
          <w:szCs w:val="22"/>
        </w:rPr>
        <w:t xml:space="preserve"> )    Minimum of $1,000,000 liability – Must provide current certificate of insurance.</w:t>
      </w:r>
    </w:p>
    <w:p w14:paraId="4EEF2856" w14:textId="77777777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Must provide a copy of policy stating the </w:t>
      </w:r>
      <w:smartTag w:uri="urn:schemas-microsoft-com:office:smarttags" w:element="place">
        <w:smartTag w:uri="urn:schemas-microsoft-com:office:smarttags" w:element="PlaceType">
          <w:r w:rsidRPr="000D547D">
            <w:rPr>
              <w:sz w:val="22"/>
              <w:szCs w:val="22"/>
            </w:rPr>
            <w:t>Village</w:t>
          </w:r>
        </w:smartTag>
        <w:r w:rsidRPr="000D547D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0D547D">
            <w:rPr>
              <w:sz w:val="22"/>
              <w:szCs w:val="22"/>
            </w:rPr>
            <w:t>Lexington</w:t>
          </w:r>
        </w:smartTag>
      </w:smartTag>
      <w:r w:rsidRPr="000D547D">
        <w:rPr>
          <w:sz w:val="22"/>
          <w:szCs w:val="22"/>
        </w:rPr>
        <w:t xml:space="preserve"> as an additional insured.</w:t>
      </w:r>
    </w:p>
    <w:p w14:paraId="47EB3964" w14:textId="77777777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Workers Compensation - Must provide current certificate of insurance or submit the    </w:t>
      </w:r>
    </w:p>
    <w:p w14:paraId="26059C7A" w14:textId="0995F36D" w:rsidR="000D547D" w:rsidRPr="000D547D" w:rsidRDefault="000D547D" w:rsidP="000D547D">
      <w:pPr>
        <w:rPr>
          <w:sz w:val="22"/>
          <w:szCs w:val="22"/>
        </w:rPr>
      </w:pPr>
      <w:r w:rsidRPr="000D547D">
        <w:rPr>
          <w:sz w:val="22"/>
          <w:szCs w:val="22"/>
        </w:rPr>
        <w:t xml:space="preserve">                                  appropriate Sole Proprietor “hold harmless” form attachment A or B.</w:t>
      </w:r>
    </w:p>
    <w:p w14:paraId="4050C46B" w14:textId="77777777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Vehicle liability - Must provide current certificate of insurance for all vehicles used for  </w:t>
      </w:r>
    </w:p>
    <w:p w14:paraId="758C1D60" w14:textId="4E78FF07" w:rsidR="000D547D" w:rsidRPr="000D547D" w:rsidRDefault="000D547D" w:rsidP="000D547D">
      <w:pPr>
        <w:ind w:left="1197"/>
        <w:rPr>
          <w:sz w:val="22"/>
          <w:szCs w:val="22"/>
        </w:rPr>
      </w:pPr>
      <w:r w:rsidRPr="000D547D">
        <w:rPr>
          <w:sz w:val="22"/>
          <w:szCs w:val="22"/>
        </w:rPr>
        <w:t xml:space="preserve">            contracted work.</w:t>
      </w:r>
    </w:p>
    <w:p w14:paraId="1B4FEA48" w14:textId="77777777" w:rsidR="000D547D" w:rsidRPr="000D547D" w:rsidRDefault="000D547D" w:rsidP="000D547D">
      <w:pPr>
        <w:numPr>
          <w:ilvl w:val="0"/>
          <w:numId w:val="8"/>
        </w:numPr>
        <w:tabs>
          <w:tab w:val="num" w:pos="500"/>
        </w:tabs>
        <w:ind w:left="500"/>
        <w:rPr>
          <w:b/>
          <w:sz w:val="22"/>
          <w:szCs w:val="22"/>
          <w:u w:val="single"/>
        </w:rPr>
      </w:pPr>
      <w:r w:rsidRPr="000D547D">
        <w:rPr>
          <w:b/>
          <w:sz w:val="22"/>
          <w:szCs w:val="22"/>
          <w:u w:val="single"/>
        </w:rPr>
        <w:t xml:space="preserve">Safety </w:t>
      </w:r>
    </w:p>
    <w:p w14:paraId="63DB901D" w14:textId="77777777" w:rsidR="000D547D" w:rsidRPr="000D547D" w:rsidRDefault="000D547D" w:rsidP="000D547D">
      <w:pPr>
        <w:ind w:left="360"/>
        <w:rPr>
          <w:sz w:val="22"/>
          <w:szCs w:val="22"/>
        </w:rPr>
      </w:pPr>
    </w:p>
    <w:p w14:paraId="79349F12" w14:textId="77777777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Contractor shall warrant that employees are trained and certified for confined Entry when  </w:t>
      </w:r>
    </w:p>
    <w:p w14:paraId="72C75D03" w14:textId="11A884CF" w:rsidR="000D547D" w:rsidRPr="000D547D" w:rsidRDefault="000D547D" w:rsidP="000D547D">
      <w:pPr>
        <w:ind w:left="1197"/>
        <w:rPr>
          <w:sz w:val="22"/>
          <w:szCs w:val="22"/>
        </w:rPr>
      </w:pPr>
      <w:r w:rsidRPr="000D547D">
        <w:rPr>
          <w:sz w:val="22"/>
          <w:szCs w:val="22"/>
        </w:rPr>
        <w:t xml:space="preserve">            required for the contracted work.</w:t>
      </w:r>
    </w:p>
    <w:p w14:paraId="65483672" w14:textId="77777777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Contractor shall warrant that employees are trained and certified for Personal Protection  </w:t>
      </w:r>
    </w:p>
    <w:p w14:paraId="1E5DA515" w14:textId="18FF7C97" w:rsidR="000D547D" w:rsidRPr="000D547D" w:rsidRDefault="000D547D" w:rsidP="000D547D">
      <w:pPr>
        <w:ind w:left="1197"/>
        <w:rPr>
          <w:sz w:val="22"/>
          <w:szCs w:val="22"/>
        </w:rPr>
      </w:pPr>
      <w:r w:rsidRPr="000D547D">
        <w:rPr>
          <w:sz w:val="22"/>
          <w:szCs w:val="22"/>
        </w:rPr>
        <w:t xml:space="preserve">            Equipment use when required for the contracted work.</w:t>
      </w:r>
    </w:p>
    <w:p w14:paraId="0992DF2A" w14:textId="77777777" w:rsidR="000D547D" w:rsidRPr="000D547D" w:rsidRDefault="000D547D" w:rsidP="000D547D">
      <w:pPr>
        <w:ind w:left="720"/>
        <w:rPr>
          <w:sz w:val="22"/>
          <w:szCs w:val="22"/>
        </w:rPr>
      </w:pPr>
    </w:p>
    <w:p w14:paraId="6287FB23" w14:textId="77777777" w:rsidR="000D547D" w:rsidRPr="000D547D" w:rsidRDefault="000D547D" w:rsidP="000D547D">
      <w:pPr>
        <w:numPr>
          <w:ilvl w:val="0"/>
          <w:numId w:val="8"/>
        </w:numPr>
        <w:tabs>
          <w:tab w:val="num" w:pos="500"/>
        </w:tabs>
        <w:ind w:left="500"/>
        <w:rPr>
          <w:b/>
          <w:sz w:val="22"/>
          <w:szCs w:val="22"/>
          <w:u w:val="single"/>
        </w:rPr>
      </w:pPr>
      <w:r w:rsidRPr="000D547D">
        <w:rPr>
          <w:b/>
          <w:sz w:val="22"/>
          <w:szCs w:val="22"/>
          <w:u w:val="single"/>
        </w:rPr>
        <w:t>Equipment</w:t>
      </w:r>
    </w:p>
    <w:p w14:paraId="15BA665A" w14:textId="77777777" w:rsidR="000D547D" w:rsidRPr="000D547D" w:rsidRDefault="000D547D" w:rsidP="000D547D">
      <w:pPr>
        <w:ind w:left="360"/>
        <w:rPr>
          <w:sz w:val="22"/>
          <w:szCs w:val="22"/>
        </w:rPr>
      </w:pPr>
    </w:p>
    <w:p w14:paraId="6218C57D" w14:textId="77777777" w:rsidR="00035735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r w:rsidRPr="000D547D">
        <w:rPr>
          <w:sz w:val="22"/>
          <w:szCs w:val="22"/>
        </w:rPr>
        <w:t xml:space="preserve"> </w:t>
      </w: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Contractor shall warrant their capability of supplying all required equipment in good </w:t>
      </w:r>
      <w:r w:rsidR="00035735">
        <w:rPr>
          <w:sz w:val="22"/>
          <w:szCs w:val="22"/>
        </w:rPr>
        <w:t xml:space="preserve">     </w:t>
      </w:r>
    </w:p>
    <w:p w14:paraId="1FE8926E" w14:textId="0E45E224" w:rsidR="000D547D" w:rsidRPr="000D547D" w:rsidRDefault="00035735" w:rsidP="00035735">
      <w:pPr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D547D" w:rsidRPr="000D547D">
        <w:rPr>
          <w:sz w:val="22"/>
          <w:szCs w:val="22"/>
        </w:rPr>
        <w:t>working condition, including employee safety standards, necessary for contracted work.</w:t>
      </w:r>
    </w:p>
    <w:p w14:paraId="384654B6" w14:textId="77777777" w:rsidR="000D547D" w:rsidRPr="000D547D" w:rsidRDefault="000D547D" w:rsidP="000D547D">
      <w:pPr>
        <w:ind w:left="720"/>
        <w:rPr>
          <w:sz w:val="22"/>
          <w:szCs w:val="22"/>
        </w:rPr>
      </w:pPr>
    </w:p>
    <w:p w14:paraId="7D2CA048" w14:textId="77777777" w:rsidR="000D547D" w:rsidRPr="000D547D" w:rsidRDefault="000D547D" w:rsidP="000D547D">
      <w:pPr>
        <w:numPr>
          <w:ilvl w:val="0"/>
          <w:numId w:val="8"/>
        </w:numPr>
        <w:tabs>
          <w:tab w:val="num" w:pos="500"/>
        </w:tabs>
        <w:ind w:left="500"/>
        <w:rPr>
          <w:b/>
          <w:sz w:val="22"/>
          <w:szCs w:val="22"/>
          <w:u w:val="single"/>
        </w:rPr>
      </w:pPr>
      <w:r w:rsidRPr="000D547D">
        <w:rPr>
          <w:b/>
          <w:sz w:val="22"/>
          <w:szCs w:val="22"/>
          <w:u w:val="single"/>
        </w:rPr>
        <w:t>Qualification</w:t>
      </w:r>
    </w:p>
    <w:p w14:paraId="340DE604" w14:textId="77777777" w:rsidR="000D547D" w:rsidRPr="000D547D" w:rsidRDefault="000D547D" w:rsidP="000D547D">
      <w:pPr>
        <w:ind w:left="360"/>
        <w:rPr>
          <w:sz w:val="22"/>
          <w:szCs w:val="22"/>
        </w:rPr>
      </w:pPr>
    </w:p>
    <w:p w14:paraId="143DE4AC" w14:textId="2ECDDC17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All contractors shall provide a copy of their current State business license.</w:t>
      </w:r>
      <w:r w:rsidR="00035735">
        <w:rPr>
          <w:sz w:val="22"/>
          <w:szCs w:val="22"/>
        </w:rPr>
        <w:t xml:space="preserve"> The village will</w:t>
      </w:r>
    </w:p>
    <w:p w14:paraId="257A5D53" w14:textId="7C222E74" w:rsidR="000D547D" w:rsidRPr="000D547D" w:rsidRDefault="000D547D" w:rsidP="000D547D">
      <w:pPr>
        <w:ind w:left="977"/>
        <w:rPr>
          <w:sz w:val="22"/>
          <w:szCs w:val="22"/>
        </w:rPr>
      </w:pPr>
      <w:r w:rsidRPr="000D547D">
        <w:rPr>
          <w:rFonts w:ascii="CG Times (W1)" w:hAnsi="CG Times (W1)"/>
          <w:sz w:val="22"/>
          <w:szCs w:val="22"/>
        </w:rPr>
        <w:t xml:space="preserve">                determine if licensing is required based on project.</w:t>
      </w:r>
    </w:p>
    <w:p w14:paraId="625AED87" w14:textId="77777777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All contractors seeking work from the Village shall submit with bids their company contact </w:t>
      </w:r>
    </w:p>
    <w:p w14:paraId="55572C9B" w14:textId="7DC64AEA" w:rsidR="000D547D" w:rsidRPr="000D547D" w:rsidRDefault="000D547D" w:rsidP="000D547D">
      <w:pPr>
        <w:rPr>
          <w:sz w:val="22"/>
          <w:szCs w:val="22"/>
        </w:rPr>
      </w:pPr>
      <w:r w:rsidRPr="000D547D">
        <w:rPr>
          <w:sz w:val="22"/>
          <w:szCs w:val="22"/>
        </w:rPr>
        <w:t xml:space="preserve">                                 </w:t>
      </w:r>
      <w:r w:rsidRPr="000D547D">
        <w:rPr>
          <w:rFonts w:ascii="CG Times (W1)" w:hAnsi="CG Times (W1)"/>
          <w:sz w:val="22"/>
          <w:szCs w:val="22"/>
        </w:rPr>
        <w:t xml:space="preserve"> </w:t>
      </w:r>
      <w:r w:rsidRPr="000D547D">
        <w:rPr>
          <w:sz w:val="22"/>
          <w:szCs w:val="22"/>
        </w:rPr>
        <w:t>information and billing address.</w:t>
      </w:r>
    </w:p>
    <w:p w14:paraId="79605091" w14:textId="77777777" w:rsidR="00035735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All contractors seeking work from the Village shall submit with their bids the above </w:t>
      </w:r>
    </w:p>
    <w:p w14:paraId="0718652F" w14:textId="28740E82" w:rsidR="000D547D" w:rsidRPr="000D547D" w:rsidRDefault="00035735" w:rsidP="00035735">
      <w:pPr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D547D" w:rsidRPr="000D547D">
        <w:rPr>
          <w:sz w:val="22"/>
          <w:szCs w:val="22"/>
        </w:rPr>
        <w:t>referenced documentation in sections 1, 2 and 3.</w:t>
      </w:r>
    </w:p>
    <w:p w14:paraId="257CA160" w14:textId="77777777" w:rsidR="00035735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proofErr w:type="gramStart"/>
      <w:r w:rsidRPr="000D547D">
        <w:rPr>
          <w:sz w:val="22"/>
          <w:szCs w:val="22"/>
        </w:rPr>
        <w:t xml:space="preserve">(  </w:t>
      </w:r>
      <w:proofErr w:type="gramEnd"/>
      <w:r w:rsidRPr="000D547D">
        <w:rPr>
          <w:sz w:val="22"/>
          <w:szCs w:val="22"/>
        </w:rPr>
        <w:t xml:space="preserve">   )    All contractors seeking work from the Village shall submit with bids a list of sub </w:t>
      </w:r>
    </w:p>
    <w:p w14:paraId="5E319C9F" w14:textId="77777777" w:rsidR="00035735" w:rsidRDefault="00035735" w:rsidP="00035735">
      <w:pPr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D547D" w:rsidRPr="000D547D">
        <w:rPr>
          <w:sz w:val="22"/>
          <w:szCs w:val="22"/>
        </w:rPr>
        <w:t xml:space="preserve">contractors anticipated to work on the project and their company contact information. </w:t>
      </w:r>
      <w:r>
        <w:rPr>
          <w:sz w:val="22"/>
          <w:szCs w:val="22"/>
        </w:rPr>
        <w:t xml:space="preserve">   </w:t>
      </w:r>
    </w:p>
    <w:p w14:paraId="38508144" w14:textId="7C643E50" w:rsidR="00035735" w:rsidRDefault="00035735" w:rsidP="00035735">
      <w:pPr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D547D" w:rsidRPr="000D547D">
        <w:rPr>
          <w:sz w:val="22"/>
          <w:szCs w:val="22"/>
        </w:rPr>
        <w:t xml:space="preserve">Primary contractors are responsible for ensuring </w:t>
      </w:r>
      <w:r w:rsidR="00B53627" w:rsidRPr="000D547D">
        <w:rPr>
          <w:sz w:val="22"/>
          <w:szCs w:val="22"/>
        </w:rPr>
        <w:t>sub-contractors</w:t>
      </w:r>
      <w:r w:rsidR="000D547D" w:rsidRPr="000D547D">
        <w:rPr>
          <w:sz w:val="22"/>
          <w:szCs w:val="22"/>
        </w:rPr>
        <w:t xml:space="preserve"> with all contractor </w:t>
      </w:r>
      <w:r>
        <w:rPr>
          <w:sz w:val="22"/>
          <w:szCs w:val="22"/>
        </w:rPr>
        <w:t xml:space="preserve"> </w:t>
      </w:r>
    </w:p>
    <w:p w14:paraId="2794F5D3" w14:textId="4CF9BF55" w:rsidR="000D547D" w:rsidRPr="000D547D" w:rsidRDefault="00035735" w:rsidP="00035735">
      <w:pPr>
        <w:ind w:left="133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D547D" w:rsidRPr="000D547D">
        <w:rPr>
          <w:sz w:val="22"/>
          <w:szCs w:val="22"/>
        </w:rPr>
        <w:t>requirements.</w:t>
      </w:r>
    </w:p>
    <w:p w14:paraId="18A760B1" w14:textId="77777777" w:rsidR="000D547D" w:rsidRPr="000D547D" w:rsidRDefault="000D547D" w:rsidP="000D547D">
      <w:pPr>
        <w:ind w:left="1080"/>
        <w:rPr>
          <w:sz w:val="22"/>
          <w:szCs w:val="22"/>
        </w:rPr>
      </w:pPr>
    </w:p>
    <w:p w14:paraId="68353340" w14:textId="77777777" w:rsidR="000D547D" w:rsidRPr="000D547D" w:rsidRDefault="000D547D" w:rsidP="000D547D">
      <w:pPr>
        <w:numPr>
          <w:ilvl w:val="0"/>
          <w:numId w:val="8"/>
        </w:numPr>
        <w:tabs>
          <w:tab w:val="num" w:pos="500"/>
        </w:tabs>
        <w:ind w:left="500"/>
        <w:rPr>
          <w:b/>
          <w:sz w:val="22"/>
          <w:szCs w:val="22"/>
          <w:u w:val="single"/>
        </w:rPr>
      </w:pPr>
      <w:r w:rsidRPr="000D547D">
        <w:rPr>
          <w:b/>
          <w:sz w:val="22"/>
          <w:szCs w:val="22"/>
          <w:u w:val="single"/>
        </w:rPr>
        <w:t>Utility Liability</w:t>
      </w:r>
    </w:p>
    <w:p w14:paraId="5BFC0CFE" w14:textId="77777777" w:rsidR="000D547D" w:rsidRPr="000D547D" w:rsidRDefault="000D547D" w:rsidP="000D547D">
      <w:pPr>
        <w:ind w:left="360"/>
        <w:rPr>
          <w:sz w:val="22"/>
          <w:szCs w:val="22"/>
        </w:rPr>
      </w:pPr>
    </w:p>
    <w:p w14:paraId="6F8B57F1" w14:textId="77777777" w:rsidR="000D547D" w:rsidRPr="000D547D" w:rsidRDefault="000D547D" w:rsidP="000D547D">
      <w:pPr>
        <w:ind w:left="360"/>
        <w:rPr>
          <w:sz w:val="22"/>
          <w:szCs w:val="22"/>
        </w:rPr>
      </w:pPr>
      <w:r w:rsidRPr="000D547D">
        <w:rPr>
          <w:sz w:val="22"/>
          <w:szCs w:val="22"/>
        </w:rPr>
        <w:t xml:space="preserve">            a.   Contractor</w:t>
      </w:r>
      <w:r w:rsidRPr="000D547D">
        <w:t xml:space="preserve"> </w:t>
      </w:r>
      <w:r w:rsidRPr="000D547D">
        <w:rPr>
          <w:sz w:val="22"/>
          <w:szCs w:val="22"/>
        </w:rPr>
        <w:t xml:space="preserve">understands that he/she will be held liable for any material and or monetary </w:t>
      </w:r>
    </w:p>
    <w:p w14:paraId="13965C44" w14:textId="77777777" w:rsidR="00035735" w:rsidRDefault="000D547D" w:rsidP="000D547D">
      <w:pPr>
        <w:ind w:left="360"/>
        <w:rPr>
          <w:sz w:val="22"/>
          <w:szCs w:val="22"/>
        </w:rPr>
      </w:pPr>
      <w:r w:rsidRPr="000D547D">
        <w:rPr>
          <w:sz w:val="22"/>
          <w:szCs w:val="22"/>
        </w:rPr>
        <w:t xml:space="preserve">                  damage caused to any utility, either village, public or privately owned, by the contractor during </w:t>
      </w:r>
      <w:r w:rsidR="00035735">
        <w:rPr>
          <w:sz w:val="22"/>
          <w:szCs w:val="22"/>
        </w:rPr>
        <w:t xml:space="preserve">      </w:t>
      </w:r>
    </w:p>
    <w:p w14:paraId="230B74A0" w14:textId="3212A59D" w:rsidR="000D547D" w:rsidRPr="000D547D" w:rsidRDefault="00035735" w:rsidP="000D547D">
      <w:pPr>
        <w:ind w:left="360"/>
      </w:pPr>
      <w:r>
        <w:rPr>
          <w:sz w:val="22"/>
          <w:szCs w:val="22"/>
        </w:rPr>
        <w:t xml:space="preserve">                  </w:t>
      </w:r>
      <w:r w:rsidR="000D547D" w:rsidRPr="000D547D">
        <w:rPr>
          <w:sz w:val="22"/>
          <w:szCs w:val="22"/>
        </w:rPr>
        <w:t>the performance of a contract.</w:t>
      </w:r>
    </w:p>
    <w:p w14:paraId="0985D26E" w14:textId="77777777" w:rsidR="000D547D" w:rsidRPr="000D547D" w:rsidRDefault="000D547D" w:rsidP="000D547D">
      <w:pPr>
        <w:ind w:left="360"/>
        <w:rPr>
          <w:sz w:val="22"/>
          <w:szCs w:val="22"/>
        </w:rPr>
      </w:pPr>
    </w:p>
    <w:p w14:paraId="6DE67131" w14:textId="77777777" w:rsidR="000D547D" w:rsidRPr="000D547D" w:rsidRDefault="000D547D" w:rsidP="000D547D">
      <w:pPr>
        <w:numPr>
          <w:ilvl w:val="0"/>
          <w:numId w:val="8"/>
        </w:numPr>
        <w:tabs>
          <w:tab w:val="num" w:pos="500"/>
        </w:tabs>
        <w:ind w:left="500"/>
        <w:rPr>
          <w:b/>
          <w:sz w:val="22"/>
          <w:szCs w:val="22"/>
          <w:u w:val="single"/>
        </w:rPr>
      </w:pPr>
      <w:r w:rsidRPr="000D547D">
        <w:rPr>
          <w:b/>
          <w:sz w:val="22"/>
          <w:szCs w:val="22"/>
          <w:u w:val="single"/>
        </w:rPr>
        <w:t>Initiation of Work Payment</w:t>
      </w:r>
    </w:p>
    <w:p w14:paraId="3C915D96" w14:textId="77777777" w:rsidR="000D547D" w:rsidRPr="000D547D" w:rsidRDefault="000D547D" w:rsidP="000D547D">
      <w:pPr>
        <w:ind w:left="360"/>
        <w:rPr>
          <w:sz w:val="22"/>
          <w:szCs w:val="22"/>
        </w:rPr>
      </w:pPr>
    </w:p>
    <w:p w14:paraId="2FC015D7" w14:textId="46C5131C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r w:rsidRPr="000D547D">
        <w:rPr>
          <w:sz w:val="22"/>
          <w:szCs w:val="22"/>
        </w:rPr>
        <w:t>No work is to proceed until all requirements are verified to have been met by the</w:t>
      </w:r>
      <w:r w:rsidR="00035735">
        <w:rPr>
          <w:sz w:val="22"/>
          <w:szCs w:val="22"/>
        </w:rPr>
        <w:t xml:space="preserve"> </w:t>
      </w:r>
      <w:r w:rsidRPr="000D547D">
        <w:rPr>
          <w:sz w:val="22"/>
          <w:szCs w:val="22"/>
        </w:rPr>
        <w:t>Village</w:t>
      </w:r>
      <w:r w:rsidR="00035735">
        <w:rPr>
          <w:sz w:val="22"/>
          <w:szCs w:val="22"/>
        </w:rPr>
        <w:t xml:space="preserve"> </w:t>
      </w:r>
      <w:r w:rsidRPr="000D547D">
        <w:rPr>
          <w:sz w:val="22"/>
          <w:szCs w:val="22"/>
        </w:rPr>
        <w:t>Department Manager hiring the contractor.</w:t>
      </w:r>
    </w:p>
    <w:p w14:paraId="7712A47B" w14:textId="5BDADFE8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r w:rsidRPr="000D547D">
        <w:rPr>
          <w:sz w:val="22"/>
          <w:szCs w:val="22"/>
        </w:rPr>
        <w:t>No work is to proceed until the service contract is signed and filed with the Village Clerk</w:t>
      </w:r>
      <w:r w:rsidR="007A6138">
        <w:rPr>
          <w:sz w:val="22"/>
          <w:szCs w:val="22"/>
        </w:rPr>
        <w:t xml:space="preserve"> and DDA</w:t>
      </w:r>
      <w:r w:rsidRPr="000D547D">
        <w:rPr>
          <w:sz w:val="22"/>
          <w:szCs w:val="22"/>
        </w:rPr>
        <w:t>.</w:t>
      </w:r>
    </w:p>
    <w:p w14:paraId="213CF88C" w14:textId="6BE7538B" w:rsidR="000D547D" w:rsidRPr="000D547D" w:rsidRDefault="000D547D" w:rsidP="000D547D">
      <w:pPr>
        <w:numPr>
          <w:ilvl w:val="1"/>
          <w:numId w:val="8"/>
        </w:numPr>
        <w:ind w:left="1337"/>
        <w:rPr>
          <w:sz w:val="22"/>
          <w:szCs w:val="22"/>
        </w:rPr>
      </w:pPr>
      <w:r w:rsidRPr="000D547D">
        <w:rPr>
          <w:sz w:val="22"/>
          <w:szCs w:val="22"/>
        </w:rPr>
        <w:t>No payments, including advances or progress, are to be made unless all requirements are met and</w:t>
      </w:r>
      <w:r w:rsidR="00035735">
        <w:rPr>
          <w:sz w:val="22"/>
          <w:szCs w:val="22"/>
        </w:rPr>
        <w:t xml:space="preserve"> </w:t>
      </w:r>
      <w:r w:rsidRPr="000D547D">
        <w:rPr>
          <w:sz w:val="22"/>
          <w:szCs w:val="22"/>
        </w:rPr>
        <w:t xml:space="preserve">payment is authorized by the </w:t>
      </w:r>
      <w:r w:rsidR="007A6138">
        <w:rPr>
          <w:sz w:val="22"/>
          <w:szCs w:val="22"/>
        </w:rPr>
        <w:t>DDA</w:t>
      </w:r>
      <w:r w:rsidRPr="000D547D">
        <w:rPr>
          <w:sz w:val="22"/>
          <w:szCs w:val="22"/>
        </w:rPr>
        <w:t>.</w:t>
      </w:r>
    </w:p>
    <w:p w14:paraId="3B17E20F" w14:textId="77777777" w:rsidR="000D547D" w:rsidRPr="000D547D" w:rsidRDefault="000D547D" w:rsidP="000D547D">
      <w:pPr>
        <w:rPr>
          <w:sz w:val="22"/>
          <w:szCs w:val="22"/>
        </w:rPr>
      </w:pPr>
    </w:p>
    <w:p w14:paraId="52DBCFF1" w14:textId="77777777" w:rsidR="000D547D" w:rsidRPr="000D547D" w:rsidRDefault="000D547D" w:rsidP="000D547D">
      <w:pPr>
        <w:rPr>
          <w:sz w:val="22"/>
          <w:szCs w:val="22"/>
        </w:rPr>
      </w:pPr>
    </w:p>
    <w:p w14:paraId="55C5364D" w14:textId="77777777" w:rsidR="000D547D" w:rsidRPr="000D547D" w:rsidRDefault="000D547D" w:rsidP="000D547D">
      <w:pPr>
        <w:rPr>
          <w:sz w:val="22"/>
          <w:szCs w:val="22"/>
        </w:rPr>
      </w:pPr>
    </w:p>
    <w:p w14:paraId="50466E01" w14:textId="04066C1F" w:rsidR="000D547D" w:rsidRDefault="000D547D" w:rsidP="00035735">
      <w:pPr>
        <w:rPr>
          <w:b/>
          <w:sz w:val="22"/>
          <w:szCs w:val="22"/>
        </w:rPr>
      </w:pPr>
      <w:r w:rsidRPr="000D547D">
        <w:rPr>
          <w:sz w:val="22"/>
          <w:szCs w:val="22"/>
        </w:rPr>
        <w:lastRenderedPageBreak/>
        <w:t xml:space="preserve">         </w:t>
      </w:r>
      <w:r w:rsidRPr="000D547D">
        <w:rPr>
          <w:b/>
          <w:sz w:val="22"/>
          <w:szCs w:val="22"/>
        </w:rPr>
        <w:t xml:space="preserve">Signature of </w:t>
      </w:r>
      <w:r w:rsidR="00B53627" w:rsidRPr="000D547D">
        <w:rPr>
          <w:b/>
          <w:sz w:val="22"/>
          <w:szCs w:val="22"/>
        </w:rPr>
        <w:t>Contractor:</w:t>
      </w:r>
      <w:r w:rsidR="00B53627" w:rsidRPr="000D547D">
        <w:rPr>
          <w:sz w:val="22"/>
          <w:szCs w:val="22"/>
        </w:rPr>
        <w:t xml:space="preserve"> _</w:t>
      </w:r>
      <w:r w:rsidRPr="000D547D">
        <w:rPr>
          <w:sz w:val="22"/>
          <w:szCs w:val="22"/>
        </w:rPr>
        <w:t xml:space="preserve">___________________________________     </w:t>
      </w:r>
      <w:r w:rsidR="00B53627" w:rsidRPr="000D547D">
        <w:rPr>
          <w:b/>
          <w:sz w:val="22"/>
          <w:szCs w:val="22"/>
        </w:rPr>
        <w:t>Date: _</w:t>
      </w:r>
      <w:r w:rsidRPr="000D547D">
        <w:rPr>
          <w:b/>
          <w:sz w:val="22"/>
          <w:szCs w:val="22"/>
        </w:rPr>
        <w:t>__________________</w:t>
      </w:r>
    </w:p>
    <w:p w14:paraId="4C5219C8" w14:textId="04B3F55C" w:rsidR="00D736D8" w:rsidRDefault="00D736D8" w:rsidP="00035735">
      <w:pPr>
        <w:rPr>
          <w:b/>
          <w:sz w:val="22"/>
          <w:szCs w:val="22"/>
        </w:rPr>
      </w:pPr>
    </w:p>
    <w:sectPr w:rsidR="00D736D8" w:rsidSect="00A44B6E">
      <w:footerReference w:type="even" r:id="rId9"/>
      <w:pgSz w:w="12240" w:h="15840"/>
      <w:pgMar w:top="720" w:right="1152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E5B0" w14:textId="77777777" w:rsidR="00625EC3" w:rsidRDefault="00625EC3">
      <w:r>
        <w:separator/>
      </w:r>
    </w:p>
  </w:endnote>
  <w:endnote w:type="continuationSeparator" w:id="0">
    <w:p w14:paraId="3B4E24D1" w14:textId="77777777" w:rsidR="00625EC3" w:rsidRDefault="006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42A0" w14:textId="77777777" w:rsidR="003312B1" w:rsidRDefault="003312B1" w:rsidP="00114B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8CCC4" w14:textId="77777777" w:rsidR="003312B1" w:rsidRDefault="00331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8032" w14:textId="77777777" w:rsidR="00625EC3" w:rsidRDefault="00625EC3">
      <w:r>
        <w:separator/>
      </w:r>
    </w:p>
  </w:footnote>
  <w:footnote w:type="continuationSeparator" w:id="0">
    <w:p w14:paraId="21FBD270" w14:textId="77777777" w:rsidR="00625EC3" w:rsidRDefault="0062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6D58"/>
    <w:multiLevelType w:val="multilevel"/>
    <w:tmpl w:val="A636DD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8745307"/>
    <w:multiLevelType w:val="hybridMultilevel"/>
    <w:tmpl w:val="73146372"/>
    <w:lvl w:ilvl="0" w:tplc="377ABA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1C83F52"/>
    <w:multiLevelType w:val="hybridMultilevel"/>
    <w:tmpl w:val="987A147E"/>
    <w:lvl w:ilvl="0" w:tplc="DE3E984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34A4DA2">
      <w:start w:val="2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DC476A7"/>
    <w:multiLevelType w:val="hybridMultilevel"/>
    <w:tmpl w:val="3EDA9BC2"/>
    <w:lvl w:ilvl="0" w:tplc="0DB423B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6DB1"/>
    <w:multiLevelType w:val="hybridMultilevel"/>
    <w:tmpl w:val="1FF4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12FC4"/>
    <w:multiLevelType w:val="hybridMultilevel"/>
    <w:tmpl w:val="A636DD38"/>
    <w:lvl w:ilvl="0" w:tplc="1452E5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164F6C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6EB43F6C"/>
    <w:multiLevelType w:val="hybridMultilevel"/>
    <w:tmpl w:val="E80CD2AE"/>
    <w:lvl w:ilvl="0" w:tplc="5D16A49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6ED11F23"/>
    <w:multiLevelType w:val="multilevel"/>
    <w:tmpl w:val="6AA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25850"/>
    <w:multiLevelType w:val="hybridMultilevel"/>
    <w:tmpl w:val="9EFEE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39041639">
    <w:abstractNumId w:val="5"/>
  </w:num>
  <w:num w:numId="2" w16cid:durableId="873887400">
    <w:abstractNumId w:val="1"/>
  </w:num>
  <w:num w:numId="3" w16cid:durableId="402947630">
    <w:abstractNumId w:val="2"/>
  </w:num>
  <w:num w:numId="4" w16cid:durableId="1440492100">
    <w:abstractNumId w:val="6"/>
  </w:num>
  <w:num w:numId="5" w16cid:durableId="1807352136">
    <w:abstractNumId w:val="0"/>
  </w:num>
  <w:num w:numId="6" w16cid:durableId="1864710122">
    <w:abstractNumId w:val="3"/>
  </w:num>
  <w:num w:numId="7" w16cid:durableId="249196476">
    <w:abstractNumId w:val="4"/>
  </w:num>
  <w:num w:numId="8" w16cid:durableId="1726755160">
    <w:abstractNumId w:val="8"/>
  </w:num>
  <w:num w:numId="9" w16cid:durableId="10422455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19"/>
    <w:rsid w:val="0001397B"/>
    <w:rsid w:val="00035735"/>
    <w:rsid w:val="00061F43"/>
    <w:rsid w:val="000959B6"/>
    <w:rsid w:val="000A22A6"/>
    <w:rsid w:val="000A4FCC"/>
    <w:rsid w:val="000D547D"/>
    <w:rsid w:val="000E6622"/>
    <w:rsid w:val="00114B6F"/>
    <w:rsid w:val="00142248"/>
    <w:rsid w:val="00147931"/>
    <w:rsid w:val="00174A68"/>
    <w:rsid w:val="00192D02"/>
    <w:rsid w:val="00195B66"/>
    <w:rsid w:val="001B1785"/>
    <w:rsid w:val="001D1646"/>
    <w:rsid w:val="001D4362"/>
    <w:rsid w:val="001F73D6"/>
    <w:rsid w:val="00217D21"/>
    <w:rsid w:val="00221052"/>
    <w:rsid w:val="0022513A"/>
    <w:rsid w:val="00231544"/>
    <w:rsid w:val="002557FD"/>
    <w:rsid w:val="002B143F"/>
    <w:rsid w:val="002B1C47"/>
    <w:rsid w:val="002D6CA8"/>
    <w:rsid w:val="003125CC"/>
    <w:rsid w:val="003312B1"/>
    <w:rsid w:val="003334AC"/>
    <w:rsid w:val="003553F0"/>
    <w:rsid w:val="00374030"/>
    <w:rsid w:val="00376B56"/>
    <w:rsid w:val="003A3016"/>
    <w:rsid w:val="003D1529"/>
    <w:rsid w:val="003D1EC5"/>
    <w:rsid w:val="003D5A0F"/>
    <w:rsid w:val="003F5AA6"/>
    <w:rsid w:val="004177B5"/>
    <w:rsid w:val="00472BFA"/>
    <w:rsid w:val="00481452"/>
    <w:rsid w:val="0048245C"/>
    <w:rsid w:val="004C0F11"/>
    <w:rsid w:val="004F2085"/>
    <w:rsid w:val="004F31A6"/>
    <w:rsid w:val="004F4175"/>
    <w:rsid w:val="004F4974"/>
    <w:rsid w:val="004F7FE1"/>
    <w:rsid w:val="005478CE"/>
    <w:rsid w:val="005817C9"/>
    <w:rsid w:val="005B3AD8"/>
    <w:rsid w:val="00612C66"/>
    <w:rsid w:val="00625EC3"/>
    <w:rsid w:val="00681277"/>
    <w:rsid w:val="00684117"/>
    <w:rsid w:val="0069182A"/>
    <w:rsid w:val="006D7CBE"/>
    <w:rsid w:val="006E204E"/>
    <w:rsid w:val="006E2A4B"/>
    <w:rsid w:val="006E5983"/>
    <w:rsid w:val="00722270"/>
    <w:rsid w:val="00737D91"/>
    <w:rsid w:val="007536EF"/>
    <w:rsid w:val="00754519"/>
    <w:rsid w:val="0076635C"/>
    <w:rsid w:val="007A6138"/>
    <w:rsid w:val="007A6FA8"/>
    <w:rsid w:val="007C79E6"/>
    <w:rsid w:val="007D2477"/>
    <w:rsid w:val="00804C59"/>
    <w:rsid w:val="0083697E"/>
    <w:rsid w:val="008378AE"/>
    <w:rsid w:val="00842902"/>
    <w:rsid w:val="00846161"/>
    <w:rsid w:val="00850D3B"/>
    <w:rsid w:val="0086299F"/>
    <w:rsid w:val="008A7AB8"/>
    <w:rsid w:val="008C0429"/>
    <w:rsid w:val="008C1024"/>
    <w:rsid w:val="008D31E8"/>
    <w:rsid w:val="008E0484"/>
    <w:rsid w:val="008F1C15"/>
    <w:rsid w:val="00957F43"/>
    <w:rsid w:val="00982128"/>
    <w:rsid w:val="009E1772"/>
    <w:rsid w:val="009E35B4"/>
    <w:rsid w:val="00A40D57"/>
    <w:rsid w:val="00A44B6E"/>
    <w:rsid w:val="00A4627E"/>
    <w:rsid w:val="00AC3DDF"/>
    <w:rsid w:val="00AF16E0"/>
    <w:rsid w:val="00B0709D"/>
    <w:rsid w:val="00B4190F"/>
    <w:rsid w:val="00B521A9"/>
    <w:rsid w:val="00B53627"/>
    <w:rsid w:val="00BC4323"/>
    <w:rsid w:val="00C1045C"/>
    <w:rsid w:val="00C45EA5"/>
    <w:rsid w:val="00C45F72"/>
    <w:rsid w:val="00C84508"/>
    <w:rsid w:val="00CA0EF5"/>
    <w:rsid w:val="00D30D97"/>
    <w:rsid w:val="00D736D8"/>
    <w:rsid w:val="00D97DAC"/>
    <w:rsid w:val="00DB08B7"/>
    <w:rsid w:val="00DB0CBD"/>
    <w:rsid w:val="00DD206E"/>
    <w:rsid w:val="00DD7571"/>
    <w:rsid w:val="00DD7DA3"/>
    <w:rsid w:val="00DF469C"/>
    <w:rsid w:val="00E129D4"/>
    <w:rsid w:val="00E27A83"/>
    <w:rsid w:val="00E37987"/>
    <w:rsid w:val="00E6466A"/>
    <w:rsid w:val="00E66F78"/>
    <w:rsid w:val="00EA5778"/>
    <w:rsid w:val="00EB6724"/>
    <w:rsid w:val="00ED4C4C"/>
    <w:rsid w:val="00ED5BBC"/>
    <w:rsid w:val="00EF3A1D"/>
    <w:rsid w:val="00F02629"/>
    <w:rsid w:val="00F43E3F"/>
    <w:rsid w:val="00F467EB"/>
    <w:rsid w:val="00F73351"/>
    <w:rsid w:val="00F90ED9"/>
    <w:rsid w:val="00FC44C6"/>
    <w:rsid w:val="00FD531F"/>
    <w:rsid w:val="00FE4769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6D7CE6"/>
  <w15:chartTrackingRefBased/>
  <w15:docId w15:val="{629EE34B-1F06-4D72-BA31-602B971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34A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74A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A68"/>
  </w:style>
  <w:style w:type="character" w:styleId="UnresolvedMention">
    <w:name w:val="Unresolved Mention"/>
    <w:basedOn w:val="DefaultParagraphFont"/>
    <w:uiPriority w:val="99"/>
    <w:semiHidden/>
    <w:unhideWhenUsed/>
    <w:rsid w:val="003D5A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A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0484"/>
    <w:rPr>
      <w:b/>
      <w:bCs/>
    </w:rPr>
  </w:style>
  <w:style w:type="character" w:customStyle="1" w:styleId="address">
    <w:name w:val="address"/>
    <w:basedOn w:val="DefaultParagraphFont"/>
    <w:rsid w:val="008E0484"/>
  </w:style>
  <w:style w:type="character" w:customStyle="1" w:styleId="city">
    <w:name w:val="city"/>
    <w:basedOn w:val="DefaultParagraphFont"/>
    <w:rsid w:val="008E0484"/>
  </w:style>
  <w:style w:type="character" w:customStyle="1" w:styleId="state">
    <w:name w:val="state"/>
    <w:basedOn w:val="DefaultParagraphFont"/>
    <w:rsid w:val="008E0484"/>
  </w:style>
  <w:style w:type="character" w:customStyle="1" w:styleId="postalcode">
    <w:name w:val="postalcode"/>
    <w:basedOn w:val="DefaultParagraphFont"/>
    <w:rsid w:val="008E0484"/>
  </w:style>
  <w:style w:type="paragraph" w:styleId="NormalWeb">
    <w:name w:val="Normal (Web)"/>
    <w:basedOn w:val="Normal"/>
    <w:uiPriority w:val="99"/>
    <w:unhideWhenUsed/>
    <w:rsid w:val="008E0484"/>
    <w:pPr>
      <w:spacing w:before="100" w:beforeAutospacing="1" w:after="100" w:afterAutospacing="1"/>
    </w:pPr>
  </w:style>
  <w:style w:type="character" w:customStyle="1" w:styleId="button-content">
    <w:name w:val="button-content"/>
    <w:basedOn w:val="DefaultParagraphFont"/>
    <w:rsid w:val="008E0484"/>
  </w:style>
  <w:style w:type="paragraph" w:styleId="Header">
    <w:name w:val="header"/>
    <w:basedOn w:val="Normal"/>
    <w:link w:val="HeaderChar"/>
    <w:rsid w:val="00E66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6F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6F7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5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5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6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derdpw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5947</CharactersWithSpaces>
  <SharedDoc>false</SharedDoc>
  <HLinks>
    <vt:vector size="12" baseType="variant">
      <vt:variant>
        <vt:i4>6422603</vt:i4>
      </vt:variant>
      <vt:variant>
        <vt:i4>3</vt:i4>
      </vt:variant>
      <vt:variant>
        <vt:i4>0</vt:i4>
      </vt:variant>
      <vt:variant>
        <vt:i4>5</vt:i4>
      </vt:variant>
      <vt:variant>
        <vt:lpwstr>mailto:cmhwater@yahoo.com</vt:lpwstr>
      </vt:variant>
      <vt:variant>
        <vt:lpwstr/>
      </vt:variant>
      <vt:variant>
        <vt:i4>5898337</vt:i4>
      </vt:variant>
      <vt:variant>
        <vt:i4>0</vt:i4>
      </vt:variant>
      <vt:variant>
        <vt:i4>0</vt:i4>
      </vt:variant>
      <vt:variant>
        <vt:i4>5</vt:i4>
      </vt:variant>
      <vt:variant>
        <vt:lpwstr>mailto:lexingtonmanager@greatlakes.net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Chris</dc:creator>
  <cp:keywords/>
  <dc:description/>
  <cp:lastModifiedBy>Michelle Irwin</cp:lastModifiedBy>
  <cp:revision>2</cp:revision>
  <cp:lastPrinted>2021-09-22T13:28:00Z</cp:lastPrinted>
  <dcterms:created xsi:type="dcterms:W3CDTF">2022-08-10T18:42:00Z</dcterms:created>
  <dcterms:modified xsi:type="dcterms:W3CDTF">2022-08-10T18:42:00Z</dcterms:modified>
</cp:coreProperties>
</file>